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E5" w:rsidRDefault="00550C3C" w:rsidP="007C3840">
      <w:pPr>
        <w:tabs>
          <w:tab w:val="left" w:pos="2790"/>
        </w:tabs>
        <w:spacing w:after="0" w:line="360" w:lineRule="auto"/>
        <w:ind w:right="5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Судьба о</w:t>
      </w:r>
      <w:r w:rsidR="00A926E5">
        <w:rPr>
          <w:rFonts w:ascii="Times New Roman" w:hAnsi="Times New Roman"/>
          <w:sz w:val="24"/>
          <w:lang w:val="ru-RU"/>
        </w:rPr>
        <w:t>сколк</w:t>
      </w:r>
      <w:r>
        <w:rPr>
          <w:rFonts w:ascii="Times New Roman" w:hAnsi="Times New Roman"/>
          <w:sz w:val="24"/>
          <w:lang w:val="ru-RU"/>
        </w:rPr>
        <w:t>ов</w:t>
      </w:r>
      <w:r w:rsidR="00A926E5" w:rsidRPr="00E8529B">
        <w:rPr>
          <w:rFonts w:ascii="Times New Roman" w:hAnsi="Times New Roman"/>
          <w:sz w:val="24"/>
          <w:lang w:val="ru-RU"/>
        </w:rPr>
        <w:t xml:space="preserve"> образования Луны</w:t>
      </w:r>
      <w:r w:rsidR="00A926E5">
        <w:rPr>
          <w:rFonts w:ascii="Times New Roman" w:hAnsi="Times New Roman"/>
          <w:sz w:val="24"/>
          <w:lang w:val="ru-RU"/>
        </w:rPr>
        <w:t>:</w:t>
      </w:r>
      <w:r w:rsidR="00A926E5" w:rsidRPr="00A926E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геофизические </w:t>
      </w:r>
      <w:r w:rsidR="00A926E5" w:rsidRPr="00E8529B">
        <w:rPr>
          <w:rFonts w:ascii="Times New Roman" w:hAnsi="Times New Roman"/>
          <w:sz w:val="24"/>
          <w:lang w:val="ru-RU"/>
        </w:rPr>
        <w:t>следствия</w:t>
      </w:r>
      <w:r w:rsidR="00A926E5">
        <w:rPr>
          <w:rFonts w:ascii="Times New Roman" w:hAnsi="Times New Roman"/>
          <w:sz w:val="24"/>
          <w:lang w:val="ru-RU"/>
        </w:rPr>
        <w:t xml:space="preserve"> </w:t>
      </w:r>
      <w:r w:rsidR="00A926E5" w:rsidRPr="00996B00">
        <w:rPr>
          <w:rFonts w:ascii="Times New Roman" w:hAnsi="Times New Roman"/>
          <w:sz w:val="24"/>
          <w:szCs w:val="24"/>
          <w:lang w:val="ru-RU"/>
        </w:rPr>
        <w:t>Гигантско</w:t>
      </w:r>
      <w:r w:rsidR="00CC4F2D">
        <w:rPr>
          <w:rFonts w:ascii="Times New Roman" w:hAnsi="Times New Roman"/>
          <w:sz w:val="24"/>
          <w:szCs w:val="24"/>
          <w:lang w:val="ru-RU"/>
        </w:rPr>
        <w:t xml:space="preserve">го </w:t>
      </w:r>
      <w:r w:rsidR="00A926E5" w:rsidRPr="00996B00">
        <w:rPr>
          <w:rFonts w:ascii="Times New Roman" w:hAnsi="Times New Roman"/>
          <w:sz w:val="24"/>
          <w:szCs w:val="24"/>
          <w:lang w:val="ru-RU"/>
        </w:rPr>
        <w:t>столкновени</w:t>
      </w:r>
      <w:r w:rsidR="00A926E5">
        <w:rPr>
          <w:rFonts w:ascii="Times New Roman" w:hAnsi="Times New Roman"/>
          <w:sz w:val="24"/>
          <w:szCs w:val="24"/>
          <w:lang w:val="ru-RU"/>
        </w:rPr>
        <w:t>я</w:t>
      </w:r>
    </w:p>
    <w:p w:rsidR="00B37DC2" w:rsidRDefault="007C3840" w:rsidP="007C3840">
      <w:pPr>
        <w:spacing w:after="0"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А.</w:t>
      </w:r>
      <w:r w:rsidR="00633F60">
        <w:rPr>
          <w:rFonts w:ascii="Times New Roman" w:hAnsi="Times New Roman"/>
          <w:sz w:val="24"/>
          <w:lang w:val="ru-RU"/>
        </w:rPr>
        <w:t xml:space="preserve">В. </w:t>
      </w:r>
      <w:r w:rsidR="00A926E5">
        <w:rPr>
          <w:rFonts w:ascii="Times New Roman" w:hAnsi="Times New Roman"/>
          <w:sz w:val="24"/>
          <w:lang w:val="ru-RU"/>
        </w:rPr>
        <w:t>Бялко,</w:t>
      </w:r>
      <w:r w:rsidR="00A926E5" w:rsidRPr="005333C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М.</w:t>
      </w:r>
      <w:r w:rsidR="00633F60">
        <w:rPr>
          <w:rFonts w:ascii="Times New Roman" w:hAnsi="Times New Roman"/>
          <w:sz w:val="24"/>
          <w:lang w:val="ru-RU"/>
        </w:rPr>
        <w:t xml:space="preserve">И. </w:t>
      </w:r>
      <w:r w:rsidR="00A926E5">
        <w:rPr>
          <w:rFonts w:ascii="Times New Roman" w:hAnsi="Times New Roman"/>
          <w:sz w:val="24"/>
          <w:lang w:val="ru-RU"/>
        </w:rPr>
        <w:t>Кузьмин</w:t>
      </w:r>
      <w:r w:rsidR="00CC4F2D">
        <w:rPr>
          <w:rFonts w:ascii="Times New Roman" w:hAnsi="Times New Roman"/>
          <w:sz w:val="24"/>
          <w:vertAlign w:val="superscript"/>
          <w:lang w:val="ru-RU"/>
        </w:rPr>
        <w:t xml:space="preserve"> </w:t>
      </w:r>
      <w:r w:rsidR="00CC4F2D" w:rsidRPr="00CC4F2D">
        <w:rPr>
          <w:rFonts w:ascii="Times New Roman" w:hAnsi="Times New Roman"/>
          <w:sz w:val="24"/>
          <w:lang w:val="ru-RU"/>
        </w:rPr>
        <w:t>(</w:t>
      </w:r>
      <w:r w:rsidR="00A926E5" w:rsidRPr="001D72B2">
        <w:rPr>
          <w:rFonts w:ascii="Times New Roman" w:hAnsi="Times New Roman"/>
          <w:sz w:val="24"/>
          <w:lang w:val="ru-RU"/>
        </w:rPr>
        <w:t>Институт геохимии СО РАН</w:t>
      </w:r>
      <w:r w:rsidR="00A926E5">
        <w:rPr>
          <w:rFonts w:ascii="Times New Roman" w:hAnsi="Times New Roman"/>
          <w:sz w:val="24"/>
          <w:lang w:val="ru-RU"/>
        </w:rPr>
        <w:t>,</w:t>
      </w:r>
      <w:r w:rsidR="00A926E5" w:rsidRPr="00042085">
        <w:rPr>
          <w:rFonts w:ascii="Times New Roman" w:hAnsi="Times New Roman"/>
          <w:sz w:val="24"/>
          <w:lang w:val="ru-RU"/>
        </w:rPr>
        <w:t xml:space="preserve"> </w:t>
      </w:r>
      <w:hyperlink r:id="rId4" w:history="1">
        <w:r w:rsidR="00A926E5" w:rsidRPr="00A926E5">
          <w:rPr>
            <w:rStyle w:val="a3"/>
            <w:rFonts w:ascii="Times New Roman" w:hAnsi="Times New Roman"/>
            <w:sz w:val="24"/>
          </w:rPr>
          <w:t>mikuzmin</w:t>
        </w:r>
        <w:r w:rsidR="00A926E5" w:rsidRPr="00A926E5">
          <w:rPr>
            <w:rStyle w:val="a3"/>
            <w:rFonts w:ascii="Times New Roman" w:hAnsi="Times New Roman"/>
            <w:sz w:val="24"/>
            <w:lang w:val="ru-RU"/>
          </w:rPr>
          <w:t>@</w:t>
        </w:r>
        <w:r w:rsidR="00A926E5" w:rsidRPr="00A926E5">
          <w:rPr>
            <w:rStyle w:val="a3"/>
            <w:rFonts w:ascii="Times New Roman" w:hAnsi="Times New Roman"/>
            <w:sz w:val="24"/>
          </w:rPr>
          <w:t>igc</w:t>
        </w:r>
        <w:r w:rsidR="00A926E5" w:rsidRPr="00A926E5">
          <w:rPr>
            <w:rStyle w:val="a3"/>
            <w:rFonts w:ascii="Times New Roman" w:hAnsi="Times New Roman"/>
            <w:sz w:val="24"/>
            <w:lang w:val="ru-RU"/>
          </w:rPr>
          <w:t>.</w:t>
        </w:r>
        <w:r w:rsidR="00A926E5" w:rsidRPr="00A926E5">
          <w:rPr>
            <w:rStyle w:val="a3"/>
            <w:rFonts w:ascii="Times New Roman" w:hAnsi="Times New Roman"/>
            <w:sz w:val="24"/>
          </w:rPr>
          <w:t>irk</w:t>
        </w:r>
        <w:r w:rsidR="00A926E5" w:rsidRPr="00A926E5">
          <w:rPr>
            <w:rStyle w:val="a3"/>
            <w:rFonts w:ascii="Times New Roman" w:hAnsi="Times New Roman"/>
            <w:sz w:val="24"/>
            <w:lang w:val="ru-RU"/>
          </w:rPr>
          <w:t>.</w:t>
        </w:r>
        <w:proofErr w:type="spellStart"/>
        <w:r w:rsidR="00A926E5" w:rsidRPr="00A926E5">
          <w:rPr>
            <w:rStyle w:val="a3"/>
            <w:rFonts w:ascii="Times New Roman" w:hAnsi="Times New Roman"/>
            <w:sz w:val="24"/>
          </w:rPr>
          <w:t>ru</w:t>
        </w:r>
        <w:proofErr w:type="spellEnd"/>
      </w:hyperlink>
      <w:r w:rsidR="00CC4F2D">
        <w:rPr>
          <w:rFonts w:ascii="Times New Roman" w:hAnsi="Times New Roman"/>
          <w:sz w:val="24"/>
          <w:lang w:val="ru-RU"/>
        </w:rPr>
        <w:t>)</w:t>
      </w:r>
    </w:p>
    <w:p w:rsidR="00550C3C" w:rsidRDefault="00550C3C" w:rsidP="00A926E5">
      <w:pPr>
        <w:pStyle w:val="a4"/>
        <w:spacing w:line="360" w:lineRule="auto"/>
        <w:ind w:right="-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A926E5" w:rsidRPr="007A03FA" w:rsidRDefault="00A926E5" w:rsidP="00A926E5">
      <w:pPr>
        <w:pStyle w:val="a4"/>
        <w:spacing w:line="360" w:lineRule="auto"/>
        <w:ind w:right="-121" w:firstLine="708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996B00">
        <w:rPr>
          <w:rFonts w:ascii="Times New Roman" w:hAnsi="Times New Roman"/>
          <w:sz w:val="24"/>
          <w:szCs w:val="24"/>
        </w:rPr>
        <w:t>Наиболее вероятны</w:t>
      </w:r>
      <w:r w:rsidR="001136E7">
        <w:rPr>
          <w:rFonts w:ascii="Times New Roman" w:hAnsi="Times New Roman"/>
          <w:sz w:val="24"/>
          <w:szCs w:val="24"/>
        </w:rPr>
        <w:t>й сценарий</w:t>
      </w:r>
      <w:r w:rsidRPr="00996B00">
        <w:rPr>
          <w:rFonts w:ascii="Times New Roman" w:hAnsi="Times New Roman"/>
          <w:sz w:val="24"/>
          <w:szCs w:val="24"/>
        </w:rPr>
        <w:t xml:space="preserve"> образования Луны </w:t>
      </w:r>
      <w:r w:rsidR="001136E7">
        <w:rPr>
          <w:rFonts w:ascii="Times New Roman" w:hAnsi="Times New Roman"/>
          <w:sz w:val="24"/>
          <w:szCs w:val="24"/>
        </w:rPr>
        <w:t>дается рас</w:t>
      </w:r>
      <w:r>
        <w:rPr>
          <w:rFonts w:ascii="Times New Roman" w:hAnsi="Times New Roman"/>
          <w:sz w:val="24"/>
          <w:szCs w:val="24"/>
        </w:rPr>
        <w:t>ч</w:t>
      </w:r>
      <w:r w:rsidR="001136E7">
        <w:rPr>
          <w:rFonts w:ascii="Times New Roman" w:hAnsi="Times New Roman"/>
          <w:sz w:val="24"/>
          <w:szCs w:val="24"/>
        </w:rPr>
        <w:t>етами Гигантского столкновения</w:t>
      </w:r>
      <w:r w:rsidRPr="00996B00">
        <w:rPr>
          <w:rFonts w:ascii="Times New Roman" w:hAnsi="Times New Roman"/>
          <w:sz w:val="24"/>
          <w:szCs w:val="24"/>
        </w:rPr>
        <w:t xml:space="preserve"> (ГС) </w:t>
      </w:r>
      <w:proofErr w:type="spellStart"/>
      <w:r w:rsidRPr="00996B00">
        <w:rPr>
          <w:rFonts w:ascii="Times New Roman" w:hAnsi="Times New Roman"/>
          <w:sz w:val="24"/>
          <w:szCs w:val="24"/>
        </w:rPr>
        <w:t>ПротоЗемли</w:t>
      </w:r>
      <w:proofErr w:type="spellEnd"/>
      <w:r w:rsidRPr="00996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96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B00">
        <w:rPr>
          <w:rFonts w:ascii="Times New Roman" w:hAnsi="Times New Roman"/>
          <w:sz w:val="24"/>
          <w:szCs w:val="24"/>
        </w:rPr>
        <w:t>протопланет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, по</w:t>
      </w:r>
      <w:r w:rsidRPr="00996B00">
        <w:rPr>
          <w:rFonts w:ascii="Times New Roman" w:hAnsi="Times New Roman"/>
          <w:sz w:val="24"/>
          <w:szCs w:val="24"/>
        </w:rPr>
        <w:t xml:space="preserve"> масс</w:t>
      </w:r>
      <w:r>
        <w:rPr>
          <w:rFonts w:ascii="Times New Roman" w:hAnsi="Times New Roman"/>
          <w:sz w:val="24"/>
          <w:szCs w:val="24"/>
        </w:rPr>
        <w:t>е, близкой Марсу</w:t>
      </w:r>
      <w:r w:rsidRPr="00996B00">
        <w:rPr>
          <w:rFonts w:ascii="Times New Roman" w:hAnsi="Times New Roman"/>
          <w:sz w:val="24"/>
          <w:szCs w:val="24"/>
        </w:rPr>
        <w:t>. Исходя и</w:t>
      </w:r>
      <w:r>
        <w:rPr>
          <w:rFonts w:ascii="Times New Roman" w:hAnsi="Times New Roman"/>
          <w:sz w:val="24"/>
          <w:szCs w:val="24"/>
        </w:rPr>
        <w:t xml:space="preserve">з возраста </w:t>
      </w:r>
      <w:r w:rsidR="0021110F">
        <w:rPr>
          <w:rFonts w:ascii="Times New Roman" w:hAnsi="Times New Roman"/>
          <w:sz w:val="24"/>
          <w:szCs w:val="24"/>
        </w:rPr>
        <w:t xml:space="preserve">земных и </w:t>
      </w:r>
      <w:r>
        <w:rPr>
          <w:rFonts w:ascii="Times New Roman" w:hAnsi="Times New Roman"/>
          <w:sz w:val="24"/>
          <w:szCs w:val="24"/>
        </w:rPr>
        <w:t>лунных цирконов</w:t>
      </w:r>
      <w:r w:rsidR="0021110F">
        <w:rPr>
          <w:rFonts w:ascii="Times New Roman" w:hAnsi="Times New Roman"/>
          <w:sz w:val="24"/>
          <w:szCs w:val="24"/>
        </w:rPr>
        <w:t xml:space="preserve">, </w:t>
      </w:r>
      <w:r w:rsidR="001136E7">
        <w:rPr>
          <w:rFonts w:ascii="Times New Roman" w:hAnsi="Times New Roman"/>
          <w:sz w:val="24"/>
          <w:szCs w:val="24"/>
        </w:rPr>
        <w:t>ГС</w:t>
      </w:r>
      <w:r w:rsidR="0021110F">
        <w:rPr>
          <w:rFonts w:ascii="Times New Roman" w:hAnsi="Times New Roman"/>
          <w:sz w:val="24"/>
          <w:szCs w:val="24"/>
        </w:rPr>
        <w:t xml:space="preserve"> произошло</w:t>
      </w:r>
      <w:r w:rsidRPr="00996B00">
        <w:rPr>
          <w:rFonts w:ascii="Times New Roman" w:hAnsi="Times New Roman"/>
          <w:sz w:val="24"/>
          <w:szCs w:val="24"/>
        </w:rPr>
        <w:t xml:space="preserve"> 4.4</w:t>
      </w:r>
      <w:r w:rsidR="0021110F">
        <w:rPr>
          <w:rFonts w:ascii="Times New Roman" w:hAnsi="Times New Roman"/>
          <w:sz w:val="24"/>
          <w:szCs w:val="24"/>
        </w:rPr>
        <w:t>—4.5</w:t>
      </w:r>
      <w:r w:rsidRPr="00996B00">
        <w:rPr>
          <w:rFonts w:ascii="Times New Roman" w:hAnsi="Times New Roman"/>
          <w:sz w:val="24"/>
          <w:szCs w:val="24"/>
        </w:rPr>
        <w:t xml:space="preserve"> млрд. лет назад, на 160</w:t>
      </w:r>
      <w:r>
        <w:rPr>
          <w:rFonts w:ascii="Times New Roman" w:hAnsi="Times New Roman"/>
          <w:sz w:val="24"/>
          <w:szCs w:val="24"/>
        </w:rPr>
        <w:t>—170</w:t>
      </w:r>
      <w:r w:rsidRPr="00996B00">
        <w:rPr>
          <w:rFonts w:ascii="Times New Roman" w:hAnsi="Times New Roman"/>
          <w:sz w:val="24"/>
          <w:szCs w:val="24"/>
        </w:rPr>
        <w:t xml:space="preserve"> м</w:t>
      </w:r>
      <w:r w:rsidR="00CC4F2D">
        <w:rPr>
          <w:rFonts w:ascii="Times New Roman" w:hAnsi="Times New Roman"/>
          <w:sz w:val="24"/>
          <w:szCs w:val="24"/>
        </w:rPr>
        <w:t>лн лет позже взрыва Сверхновой,</w:t>
      </w:r>
      <w:r w:rsidRPr="00996B00">
        <w:rPr>
          <w:rFonts w:ascii="Times New Roman" w:hAnsi="Times New Roman"/>
          <w:sz w:val="24"/>
          <w:szCs w:val="24"/>
        </w:rPr>
        <w:t xml:space="preserve"> зада</w:t>
      </w:r>
      <w:r w:rsidR="0021110F">
        <w:rPr>
          <w:rFonts w:ascii="Times New Roman" w:hAnsi="Times New Roman"/>
          <w:sz w:val="24"/>
          <w:szCs w:val="24"/>
        </w:rPr>
        <w:t>вшего</w:t>
      </w:r>
      <w:r w:rsidRPr="00996B00">
        <w:rPr>
          <w:rFonts w:ascii="Times New Roman" w:hAnsi="Times New Roman"/>
          <w:sz w:val="24"/>
          <w:szCs w:val="24"/>
        </w:rPr>
        <w:t xml:space="preserve"> изотопный состав Солнечной системы</w:t>
      </w:r>
      <w:r w:rsidR="0021110F">
        <w:rPr>
          <w:rFonts w:ascii="Times New Roman" w:hAnsi="Times New Roman"/>
          <w:sz w:val="24"/>
          <w:szCs w:val="24"/>
        </w:rPr>
        <w:t xml:space="preserve"> </w:t>
      </w:r>
      <w:r w:rsidR="0021110F">
        <w:rPr>
          <w:rFonts w:ascii="Times New Roman" w:hAnsi="Times New Roman"/>
          <w:sz w:val="24"/>
        </w:rPr>
        <w:t>(СС)</w:t>
      </w:r>
      <w:r w:rsidRPr="00996B00">
        <w:rPr>
          <w:rFonts w:ascii="Times New Roman" w:hAnsi="Times New Roman"/>
          <w:sz w:val="24"/>
          <w:szCs w:val="24"/>
        </w:rPr>
        <w:t xml:space="preserve">. </w:t>
      </w:r>
    </w:p>
    <w:p w:rsidR="00A926E5" w:rsidRDefault="00A926E5" w:rsidP="00A926E5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</w:t>
      </w:r>
      <w:r w:rsidRPr="0056251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ГС</w:t>
      </w:r>
      <w:r w:rsidRPr="00562510">
        <w:rPr>
          <w:rFonts w:ascii="Times New Roman" w:hAnsi="Times New Roman"/>
          <w:sz w:val="24"/>
          <w:lang w:val="ru-RU"/>
        </w:rPr>
        <w:t xml:space="preserve"> на бесконечность уходят</w:t>
      </w:r>
      <w:r>
        <w:rPr>
          <w:rFonts w:ascii="Times New Roman" w:hAnsi="Times New Roman"/>
          <w:sz w:val="24"/>
          <w:lang w:val="ru-RU"/>
        </w:rPr>
        <w:t xml:space="preserve"> </w:t>
      </w:r>
      <w:r w:rsidR="00633F60">
        <w:rPr>
          <w:rFonts w:ascii="Times New Roman" w:hAnsi="Times New Roman"/>
          <w:sz w:val="24"/>
          <w:lang w:val="ru-RU"/>
        </w:rPr>
        <w:t xml:space="preserve">газы и силикатные </w:t>
      </w:r>
      <w:r>
        <w:rPr>
          <w:rFonts w:ascii="Times New Roman" w:hAnsi="Times New Roman"/>
          <w:sz w:val="24"/>
          <w:lang w:val="ru-RU"/>
        </w:rPr>
        <w:t>осколки с общей массой</w:t>
      </w:r>
      <w:r w:rsidR="00CC4F2D">
        <w:rPr>
          <w:rFonts w:ascii="Times New Roman" w:hAnsi="Times New Roman"/>
          <w:sz w:val="24"/>
          <w:lang w:val="ru-RU"/>
        </w:rPr>
        <w:t xml:space="preserve"> порядка 55-70</w:t>
      </w:r>
      <w:r w:rsidRPr="00562510">
        <w:rPr>
          <w:rFonts w:ascii="Times New Roman" w:hAnsi="Times New Roman"/>
          <w:sz w:val="24"/>
          <w:lang w:val="ru-RU"/>
        </w:rPr>
        <w:t xml:space="preserve">% массы Луны. </w:t>
      </w:r>
      <w:r>
        <w:rPr>
          <w:rFonts w:ascii="Times New Roman" w:hAnsi="Times New Roman"/>
          <w:sz w:val="24"/>
          <w:lang w:val="ru-RU"/>
        </w:rPr>
        <w:t xml:space="preserve">Однако бесконечность убегающих частиц </w:t>
      </w:r>
      <w:r w:rsidR="008050FF">
        <w:rPr>
          <w:rFonts w:ascii="Times New Roman" w:hAnsi="Times New Roman"/>
          <w:sz w:val="24"/>
          <w:lang w:val="ru-RU"/>
        </w:rPr>
        <w:t>есть</w:t>
      </w:r>
      <w:r w:rsidRPr="00562510">
        <w:rPr>
          <w:rFonts w:ascii="Times New Roman" w:hAnsi="Times New Roman"/>
          <w:sz w:val="24"/>
          <w:lang w:val="ru-RU"/>
        </w:rPr>
        <w:t xml:space="preserve"> бесконечность в земн</w:t>
      </w:r>
      <w:r>
        <w:rPr>
          <w:rFonts w:ascii="Times New Roman" w:hAnsi="Times New Roman"/>
          <w:sz w:val="24"/>
          <w:lang w:val="ru-RU"/>
        </w:rPr>
        <w:t>ой системе отсчета,</w:t>
      </w:r>
      <w:r w:rsidR="0021110F">
        <w:rPr>
          <w:rFonts w:ascii="Times New Roman" w:hAnsi="Times New Roman"/>
          <w:sz w:val="24"/>
          <w:lang w:val="ru-RU"/>
        </w:rPr>
        <w:t xml:space="preserve"> в СС</w:t>
      </w:r>
      <w:r>
        <w:rPr>
          <w:rFonts w:ascii="Times New Roman" w:hAnsi="Times New Roman"/>
          <w:sz w:val="24"/>
          <w:lang w:val="ru-RU"/>
        </w:rPr>
        <w:t xml:space="preserve"> </w:t>
      </w:r>
      <w:r w:rsidR="008050FF">
        <w:rPr>
          <w:rFonts w:ascii="Times New Roman" w:hAnsi="Times New Roman"/>
          <w:sz w:val="24"/>
          <w:lang w:val="ru-RU"/>
        </w:rPr>
        <w:t>эти</w:t>
      </w:r>
      <w:r w:rsidR="0021110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осколки </w:t>
      </w:r>
      <w:r w:rsidRPr="00562510">
        <w:rPr>
          <w:rFonts w:ascii="Times New Roman" w:hAnsi="Times New Roman"/>
          <w:sz w:val="24"/>
          <w:lang w:val="ru-RU"/>
        </w:rPr>
        <w:t>выходят на конечные орбиты с периодами</w:t>
      </w:r>
      <w:r>
        <w:rPr>
          <w:rFonts w:ascii="Times New Roman" w:hAnsi="Times New Roman"/>
          <w:sz w:val="24"/>
          <w:lang w:val="ru-RU"/>
        </w:rPr>
        <w:t xml:space="preserve"> как меньше, так и больше года.</w:t>
      </w:r>
      <w:r w:rsidRPr="00562510">
        <w:rPr>
          <w:rFonts w:ascii="Times New Roman" w:hAnsi="Times New Roman"/>
          <w:sz w:val="24"/>
          <w:lang w:val="ru-RU"/>
        </w:rPr>
        <w:t xml:space="preserve"> </w:t>
      </w:r>
      <w:r w:rsidR="00CC4F2D">
        <w:rPr>
          <w:rFonts w:ascii="Times New Roman" w:hAnsi="Times New Roman"/>
          <w:bCs/>
          <w:sz w:val="24"/>
          <w:lang w:val="ru-RU"/>
        </w:rPr>
        <w:t>В</w:t>
      </w:r>
      <w:r w:rsidR="0021110F">
        <w:rPr>
          <w:rFonts w:ascii="Times New Roman" w:hAnsi="Times New Roman"/>
          <w:bCs/>
          <w:sz w:val="24"/>
          <w:lang w:val="ru-RU"/>
        </w:rPr>
        <w:t xml:space="preserve">ажнейшая особенность </w:t>
      </w:r>
      <w:r w:rsidR="007C3840">
        <w:rPr>
          <w:rFonts w:ascii="Times New Roman" w:hAnsi="Times New Roman"/>
          <w:bCs/>
          <w:sz w:val="24"/>
          <w:lang w:val="ru-RU"/>
        </w:rPr>
        <w:t>и</w:t>
      </w:r>
      <w:r w:rsidR="00CC4F2D">
        <w:rPr>
          <w:rFonts w:ascii="Times New Roman" w:hAnsi="Times New Roman"/>
          <w:bCs/>
          <w:sz w:val="24"/>
          <w:lang w:val="ru-RU"/>
        </w:rPr>
        <w:t>х орбит</w:t>
      </w:r>
      <w:r w:rsidR="0021110F">
        <w:rPr>
          <w:rFonts w:ascii="Times New Roman" w:hAnsi="Times New Roman"/>
          <w:bCs/>
          <w:sz w:val="24"/>
          <w:lang w:val="ru-RU"/>
        </w:rPr>
        <w:t xml:space="preserve"> в том, что </w:t>
      </w:r>
      <w:r w:rsidR="00550C3C">
        <w:rPr>
          <w:rFonts w:ascii="Times New Roman" w:hAnsi="Times New Roman"/>
          <w:bCs/>
          <w:sz w:val="24"/>
          <w:lang w:val="ru-RU"/>
        </w:rPr>
        <w:t xml:space="preserve">все </w:t>
      </w:r>
      <w:r w:rsidR="0021110F">
        <w:rPr>
          <w:rFonts w:ascii="Times New Roman" w:hAnsi="Times New Roman"/>
          <w:bCs/>
          <w:sz w:val="24"/>
          <w:lang w:val="ru-RU"/>
        </w:rPr>
        <w:t>они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 w:rsidRPr="00FC0A9E">
        <w:rPr>
          <w:rFonts w:ascii="Times New Roman" w:hAnsi="Times New Roman"/>
          <w:bCs/>
          <w:sz w:val="24"/>
          <w:lang w:val="ru-RU"/>
        </w:rPr>
        <w:t>про</w:t>
      </w:r>
      <w:r w:rsidR="00CC4F2D">
        <w:rPr>
          <w:rFonts w:ascii="Times New Roman" w:hAnsi="Times New Roman"/>
          <w:bCs/>
          <w:sz w:val="24"/>
          <w:lang w:val="ru-RU"/>
        </w:rPr>
        <w:t>ходят через</w:t>
      </w:r>
      <w:r w:rsidRPr="00FC0A9E">
        <w:rPr>
          <w:rFonts w:ascii="Times New Roman" w:hAnsi="Times New Roman"/>
          <w:bCs/>
          <w:sz w:val="24"/>
          <w:lang w:val="ru-RU"/>
        </w:rPr>
        <w:t xml:space="preserve"> </w:t>
      </w:r>
      <w:r w:rsidR="00CC4F2D">
        <w:rPr>
          <w:rFonts w:ascii="Times New Roman" w:hAnsi="Times New Roman"/>
          <w:bCs/>
          <w:sz w:val="24"/>
          <w:lang w:val="ru-RU"/>
        </w:rPr>
        <w:t xml:space="preserve">узкую </w:t>
      </w:r>
      <w:r>
        <w:rPr>
          <w:rFonts w:ascii="Times New Roman" w:hAnsi="Times New Roman"/>
          <w:bCs/>
          <w:sz w:val="24"/>
          <w:lang w:val="ru-RU"/>
        </w:rPr>
        <w:t>область</w:t>
      </w:r>
      <w:r w:rsidRPr="00FC0A9E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земной орбиты</w:t>
      </w:r>
      <w:r w:rsidRPr="00FC0A9E">
        <w:rPr>
          <w:rFonts w:ascii="Times New Roman" w:hAnsi="Times New Roman"/>
          <w:bCs/>
          <w:sz w:val="24"/>
          <w:lang w:val="ru-RU"/>
        </w:rPr>
        <w:t>, где прои</w:t>
      </w:r>
      <w:r>
        <w:rPr>
          <w:rFonts w:ascii="Times New Roman" w:hAnsi="Times New Roman"/>
          <w:bCs/>
          <w:sz w:val="24"/>
          <w:lang w:val="ru-RU"/>
        </w:rPr>
        <w:t>сходил</w:t>
      </w:r>
      <w:r w:rsidR="0021110F">
        <w:rPr>
          <w:rFonts w:ascii="Times New Roman" w:hAnsi="Times New Roman"/>
          <w:bCs/>
          <w:sz w:val="24"/>
          <w:lang w:val="ru-RU"/>
        </w:rPr>
        <w:t xml:space="preserve">о </w:t>
      </w:r>
      <w:r w:rsidRPr="00FC0A9E">
        <w:rPr>
          <w:rFonts w:ascii="Times New Roman" w:hAnsi="Times New Roman"/>
          <w:bCs/>
          <w:sz w:val="24"/>
          <w:lang w:val="ru-RU"/>
        </w:rPr>
        <w:t>ГС</w:t>
      </w:r>
      <w:r w:rsidR="00633F60">
        <w:rPr>
          <w:rFonts w:ascii="Times New Roman" w:hAnsi="Times New Roman"/>
          <w:bCs/>
          <w:sz w:val="24"/>
          <w:lang w:val="ru-RU"/>
        </w:rPr>
        <w:t xml:space="preserve">. Там формируется </w:t>
      </w:r>
      <w:r w:rsidR="007C3840">
        <w:rPr>
          <w:rFonts w:ascii="Times New Roman" w:hAnsi="Times New Roman"/>
          <w:bCs/>
          <w:sz w:val="24"/>
          <w:lang w:val="ru-RU"/>
        </w:rPr>
        <w:t>газопылевой струйный поток</w:t>
      </w:r>
      <w:r w:rsidR="00633F60">
        <w:rPr>
          <w:rFonts w:ascii="Times New Roman" w:hAnsi="Times New Roman"/>
          <w:bCs/>
          <w:sz w:val="24"/>
          <w:lang w:val="ru-RU"/>
        </w:rPr>
        <w:t xml:space="preserve">, с затухающей интенсивностью он существует </w:t>
      </w:r>
      <w:r w:rsidR="001136E7">
        <w:rPr>
          <w:rFonts w:ascii="Times New Roman" w:hAnsi="Times New Roman"/>
          <w:bCs/>
          <w:sz w:val="24"/>
          <w:lang w:val="ru-RU"/>
        </w:rPr>
        <w:t>менее миллиона</w:t>
      </w:r>
      <w:r w:rsidR="00633F60">
        <w:rPr>
          <w:rFonts w:ascii="Times New Roman" w:hAnsi="Times New Roman"/>
          <w:bCs/>
          <w:sz w:val="24"/>
          <w:lang w:val="ru-RU"/>
        </w:rPr>
        <w:t xml:space="preserve"> лет</w:t>
      </w:r>
      <w:r w:rsidRPr="00FC0A9E">
        <w:rPr>
          <w:rFonts w:ascii="Times New Roman" w:hAnsi="Times New Roman"/>
          <w:bCs/>
          <w:sz w:val="24"/>
          <w:lang w:val="ru-RU"/>
        </w:rPr>
        <w:t>.</w:t>
      </w:r>
      <w:r w:rsidRPr="00562510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836E8E" w:rsidRDefault="0021110F" w:rsidP="00A926E5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Численными решениями задачи трех тел рассчит</w:t>
      </w:r>
      <w:r w:rsidR="007C3840">
        <w:rPr>
          <w:rFonts w:ascii="Times New Roman" w:hAnsi="Times New Roman"/>
          <w:sz w:val="24"/>
          <w:lang w:val="ru-RU"/>
        </w:rPr>
        <w:t>аны</w:t>
      </w:r>
      <w:r>
        <w:rPr>
          <w:rFonts w:ascii="Times New Roman" w:hAnsi="Times New Roman"/>
          <w:sz w:val="24"/>
          <w:lang w:val="ru-RU"/>
        </w:rPr>
        <w:t xml:space="preserve"> </w:t>
      </w:r>
      <w:r w:rsidR="007C3840">
        <w:rPr>
          <w:rFonts w:ascii="Times New Roman" w:hAnsi="Times New Roman"/>
          <w:sz w:val="24"/>
          <w:lang w:val="ru-RU"/>
        </w:rPr>
        <w:t xml:space="preserve">многочисленные </w:t>
      </w:r>
      <w:r>
        <w:rPr>
          <w:rFonts w:ascii="Times New Roman" w:hAnsi="Times New Roman"/>
          <w:sz w:val="24"/>
          <w:lang w:val="ru-RU"/>
        </w:rPr>
        <w:t>траектории осколков. Оцен</w:t>
      </w:r>
      <w:r w:rsidR="00550C3C">
        <w:rPr>
          <w:rFonts w:ascii="Times New Roman" w:hAnsi="Times New Roman"/>
          <w:sz w:val="24"/>
          <w:lang w:val="ru-RU"/>
        </w:rPr>
        <w:t>ены</w:t>
      </w:r>
      <w:r>
        <w:rPr>
          <w:rFonts w:ascii="Times New Roman" w:hAnsi="Times New Roman"/>
          <w:sz w:val="24"/>
          <w:lang w:val="ru-RU"/>
        </w:rPr>
        <w:t xml:space="preserve"> вероятности их столкновений с Землей и Луной</w:t>
      </w:r>
      <w:r w:rsidR="007C3840" w:rsidRPr="007C3840">
        <w:rPr>
          <w:rFonts w:ascii="Times New Roman" w:hAnsi="Times New Roman"/>
          <w:sz w:val="24"/>
          <w:lang w:val="ru-RU"/>
        </w:rPr>
        <w:t xml:space="preserve"> </w:t>
      </w:r>
      <w:r w:rsidR="007C3840">
        <w:rPr>
          <w:rFonts w:ascii="Times New Roman" w:hAnsi="Times New Roman"/>
          <w:sz w:val="24"/>
          <w:lang w:val="ru-RU"/>
        </w:rPr>
        <w:t>в зависимости от времени после ГС</w:t>
      </w:r>
      <w:r w:rsidR="00CC4F2D">
        <w:rPr>
          <w:rFonts w:ascii="Times New Roman" w:hAnsi="Times New Roman"/>
          <w:sz w:val="24"/>
          <w:lang w:val="ru-RU"/>
        </w:rPr>
        <w:t xml:space="preserve">, а также попадания в треугольные точки Лагранжа </w:t>
      </w:r>
      <w:r w:rsidR="00CC4F2D">
        <w:rPr>
          <w:rFonts w:ascii="Times New Roman" w:hAnsi="Times New Roman"/>
          <w:sz w:val="24"/>
        </w:rPr>
        <w:t>L</w:t>
      </w:r>
      <w:r w:rsidR="00CC4F2D" w:rsidRPr="00CC4F2D">
        <w:rPr>
          <w:rFonts w:ascii="Times New Roman" w:hAnsi="Times New Roman"/>
          <w:sz w:val="24"/>
          <w:lang w:val="ru-RU"/>
        </w:rPr>
        <w:t xml:space="preserve">4 и </w:t>
      </w:r>
      <w:r w:rsidR="00CC4F2D">
        <w:rPr>
          <w:rFonts w:ascii="Times New Roman" w:hAnsi="Times New Roman"/>
          <w:sz w:val="24"/>
        </w:rPr>
        <w:t>L</w:t>
      </w:r>
      <w:r w:rsidR="00CC4F2D" w:rsidRPr="00CC4F2D"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  <w:lang w:val="ru-RU"/>
        </w:rPr>
        <w:t>.</w:t>
      </w:r>
      <w:r w:rsidR="00CC4F2D">
        <w:rPr>
          <w:rFonts w:ascii="Times New Roman" w:hAnsi="Times New Roman"/>
          <w:sz w:val="24"/>
          <w:lang w:val="ru-RU"/>
        </w:rPr>
        <w:t xml:space="preserve"> </w:t>
      </w:r>
    </w:p>
    <w:p w:rsidR="00CC78C7" w:rsidRPr="00CC78C7" w:rsidRDefault="00CC78C7" w:rsidP="00CC7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</w:pPr>
      <w:r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ab/>
      </w:r>
      <w:bookmarkStart w:id="0" w:name="_GoBack"/>
      <w:r w:rsidRPr="00CC78C7"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 xml:space="preserve">Важнейшим геофизическим следствием столкновения осколков с Землей является образование земной атмосферы </w:t>
      </w:r>
      <w:r w:rsidRPr="00CC78C7"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>в течение первых сотен лет после Г</w:t>
      </w:r>
      <w:r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>С</w:t>
      </w:r>
      <w:r w:rsidRPr="00CC78C7"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 xml:space="preserve"> из </w:t>
      </w:r>
      <w:r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 xml:space="preserve">газов, сконденсировавшихся на </w:t>
      </w:r>
      <w:r w:rsidRPr="00CC78C7"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>осколк</w:t>
      </w:r>
      <w:r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>ах</w:t>
      </w:r>
      <w:r w:rsidRPr="00CC78C7">
        <w:rPr>
          <w:rFonts w:ascii="Times New Roman" w:eastAsia="Times New Roman" w:hAnsi="Times New Roman"/>
          <w:color w:val="212121"/>
          <w:sz w:val="24"/>
          <w:szCs w:val="20"/>
          <w:lang w:val="ru-RU" w:eastAsia="ru-RU"/>
        </w:rPr>
        <w:t>. Океан образовался из атмосферного водяного пара после охлаждения поверхности ниже критической температуры воды.</w:t>
      </w:r>
      <w:bookmarkEnd w:id="0"/>
    </w:p>
    <w:p w:rsidR="00A926E5" w:rsidRPr="0021110F" w:rsidRDefault="00A926E5" w:rsidP="00A926E5">
      <w:pPr>
        <w:spacing w:after="0" w:line="360" w:lineRule="auto"/>
        <w:rPr>
          <w:rFonts w:ascii="Times New Roman" w:hAnsi="Times New Roman"/>
          <w:sz w:val="28"/>
          <w:lang w:val="ru-RU"/>
        </w:rPr>
      </w:pPr>
    </w:p>
    <w:sectPr w:rsidR="00A926E5" w:rsidRPr="0021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5"/>
    <w:rsid w:val="001136E7"/>
    <w:rsid w:val="0021110F"/>
    <w:rsid w:val="0051545B"/>
    <w:rsid w:val="00550C3C"/>
    <w:rsid w:val="00633F60"/>
    <w:rsid w:val="00791C13"/>
    <w:rsid w:val="007C3840"/>
    <w:rsid w:val="008050FF"/>
    <w:rsid w:val="00836E8E"/>
    <w:rsid w:val="00A926E5"/>
    <w:rsid w:val="00B21D04"/>
    <w:rsid w:val="00B37DC2"/>
    <w:rsid w:val="00CC4F2D"/>
    <w:rsid w:val="00CC78C7"/>
    <w:rsid w:val="00EB4368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4548"/>
  <w15:chartTrackingRefBased/>
  <w15:docId w15:val="{110DED2E-EB73-4F30-A1FC-9B2AF235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6E5"/>
    <w:rPr>
      <w:color w:val="0000FF"/>
      <w:u w:val="single"/>
    </w:rPr>
  </w:style>
  <w:style w:type="paragraph" w:styleId="a4">
    <w:name w:val="Plain Text"/>
    <w:basedOn w:val="a"/>
    <w:link w:val="a5"/>
    <w:unhideWhenUsed/>
    <w:rsid w:val="00A926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A926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7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8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zmin@igc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2019-02-14T12:06:00Z</dcterms:created>
  <dcterms:modified xsi:type="dcterms:W3CDTF">2019-04-28T07:00:00Z</dcterms:modified>
</cp:coreProperties>
</file>