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000000"/>
        </w:rPr>
        <w:t>ВТОРОЕ  ИНФОРМАЦИОННОЕ</w:t>
      </w:r>
      <w:proofErr w:type="gramEnd"/>
      <w:r>
        <w:rPr>
          <w:rStyle w:val="a3"/>
          <w:rFonts w:ascii="Arial" w:hAnsi="Arial" w:cs="Arial"/>
          <w:color w:val="000000"/>
        </w:rPr>
        <w:t xml:space="preserve"> СООБЩЕНИЕ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Уважаемые коллеги, напоминаем, что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Крымская астрофизическая обсерватория РАН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проводит 7-13 июня 2020 г. в Крыму на базе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 </w:t>
      </w:r>
      <w:proofErr w:type="gramStart"/>
      <w:r>
        <w:rPr>
          <w:rFonts w:ascii="Arial" w:hAnsi="Arial" w:cs="Arial"/>
          <w:color w:val="000000"/>
        </w:rPr>
        <w:t>( п.</w:t>
      </w:r>
      <w:proofErr w:type="gramEnd"/>
      <w:r>
        <w:rPr>
          <w:rFonts w:ascii="Arial" w:hAnsi="Arial" w:cs="Arial"/>
          <w:color w:val="000000"/>
        </w:rPr>
        <w:t xml:space="preserve"> Научный)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Международную астрономическую конференцию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"Магнетизм и активность Солнца и звезд - 2020" (Крым-2020),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конференция посвящена 75-летию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и охватывает традиционные направления исследований обсерватории.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 xml:space="preserve"> В связи с техническими проблемами с сервером </w:t>
      </w:r>
      <w:proofErr w:type="spellStart"/>
      <w:r>
        <w:rPr>
          <w:rStyle w:val="a3"/>
          <w:rFonts w:ascii="Arial" w:hAnsi="Arial" w:cs="Arial"/>
          <w:color w:val="000000"/>
        </w:rPr>
        <w:t>КрАО</w:t>
      </w:r>
      <w:proofErr w:type="spellEnd"/>
      <w:r>
        <w:rPr>
          <w:rStyle w:val="a3"/>
          <w:rFonts w:ascii="Arial" w:hAnsi="Arial" w:cs="Arial"/>
          <w:color w:val="000000"/>
        </w:rPr>
        <w:t>, информируем вас о следующем: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1.</w:t>
      </w:r>
      <w:r>
        <w:rPr>
          <w:rStyle w:val="a3"/>
          <w:rFonts w:ascii="Arial" w:hAnsi="Arial" w:cs="Arial"/>
          <w:b w:val="0"/>
          <w:bCs w:val="0"/>
          <w:color w:val="000000"/>
        </w:rPr>
        <w:t>    </w:t>
      </w:r>
      <w:r>
        <w:rPr>
          <w:rStyle w:val="a3"/>
          <w:rFonts w:ascii="Arial" w:hAnsi="Arial" w:cs="Arial"/>
          <w:color w:val="000000"/>
        </w:rPr>
        <w:t>Предварительная регистрация для участия в работе конференции продлена до 15 декабря 2019 г.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2.</w:t>
      </w:r>
      <w:r>
        <w:rPr>
          <w:rStyle w:val="a3"/>
          <w:rFonts w:ascii="Arial" w:hAnsi="Arial" w:cs="Arial"/>
          <w:b w:val="0"/>
          <w:bCs w:val="0"/>
          <w:color w:val="000000"/>
        </w:rPr>
        <w:t>    </w:t>
      </w:r>
      <w:r>
        <w:rPr>
          <w:rStyle w:val="a3"/>
          <w:rFonts w:ascii="Arial" w:hAnsi="Arial" w:cs="Arial"/>
          <w:color w:val="000000"/>
        </w:rPr>
        <w:t>Регистрация через сайт будет доступна через несколько дней. А пока, заявки принимаются по </w:t>
      </w:r>
      <w:r>
        <w:rPr>
          <w:rStyle w:val="a3"/>
          <w:rFonts w:ascii="Arial" w:hAnsi="Arial" w:cs="Arial"/>
          <w:color w:val="000000"/>
          <w:lang w:val="en-US"/>
        </w:rPr>
        <w:t>email</w:t>
      </w:r>
      <w:r>
        <w:rPr>
          <w:rStyle w:val="a3"/>
          <w:rFonts w:ascii="Arial" w:hAnsi="Arial" w:cs="Arial"/>
          <w:color w:val="000000"/>
        </w:rPr>
        <w:t>-почте ответом на это письмо или непосредственно письмом по адресу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sun</w:t>
        </w:r>
        <w:r>
          <w:rPr>
            <w:rStyle w:val="a4"/>
            <w:rFonts w:ascii="Arial" w:hAnsi="Arial" w:cs="Arial"/>
            <w:b/>
            <w:bCs/>
            <w:color w:val="000000"/>
          </w:rPr>
          <w:t>@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crao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</w:rPr>
          <w:t>.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color w:val="000000"/>
        </w:rPr>
        <w:t> (Махиной Евгении Николаевне) по форме:</w:t>
      </w:r>
      <w:r>
        <w:rPr>
          <w:rStyle w:val="a3"/>
          <w:rFonts w:ascii="Arial" w:hAnsi="Arial" w:cs="Arial"/>
          <w:b w:val="0"/>
          <w:bCs w:val="0"/>
          <w:color w:val="000000"/>
        </w:rPr>
        <w:t>  </w:t>
      </w:r>
      <w:r>
        <w:rPr>
          <w:rStyle w:val="a3"/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-ФИО: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</w:t>
      </w:r>
      <w:r>
        <w:rPr>
          <w:rStyle w:val="a3"/>
          <w:rFonts w:ascii="Arial" w:hAnsi="Arial" w:cs="Arial"/>
          <w:color w:val="000000"/>
          <w:lang w:val="en-US"/>
        </w:rPr>
        <w:t>Email</w:t>
      </w:r>
      <w:r>
        <w:rPr>
          <w:rStyle w:val="a3"/>
          <w:rFonts w:ascii="Arial" w:hAnsi="Arial" w:cs="Arial"/>
          <w:color w:val="000000"/>
        </w:rPr>
        <w:t>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-Организация: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-Предварительное название доклада: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-Тип доклада (приглашенный, устный, стендовый):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-Список соавторов: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Просим извинить за неудобства.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Предварительная программа конференции включает в себя следующие секции: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1.       Солнечная активность: теория и наблюдения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2.       Гелиосфера и космическая погода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3.       Физика и эволюция звезд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4.       Галактики: строение, кинематика, динамика и активность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5.       Малые тела Солнечной системы и экзопланеты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6.       Околоземное космическое пространство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7.       Координатно-временное обеспечение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8.       Методы и приборы современной астрофизики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>
        <w:rPr>
          <w:rStyle w:val="a3"/>
          <w:rFonts w:ascii="Arial" w:hAnsi="Arial" w:cs="Arial"/>
          <w:color w:val="000000"/>
        </w:rPr>
        <w:t xml:space="preserve">Рабочий язык конференции – </w:t>
      </w:r>
      <w:proofErr w:type="gramStart"/>
      <w:r>
        <w:rPr>
          <w:rStyle w:val="a3"/>
          <w:rFonts w:ascii="Arial" w:hAnsi="Arial" w:cs="Arial"/>
          <w:color w:val="000000"/>
        </w:rPr>
        <w:t>русский,  желающие</w:t>
      </w:r>
      <w:proofErr w:type="gramEnd"/>
      <w:r>
        <w:rPr>
          <w:rStyle w:val="a3"/>
          <w:rFonts w:ascii="Arial" w:hAnsi="Arial" w:cs="Arial"/>
          <w:color w:val="000000"/>
        </w:rPr>
        <w:t xml:space="preserve"> могут представить свой доклад на английском.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Просим распространить это сообщение в Вашем институте и инициировать молодых ученых, включая студентов и аспирантов, на участие в конференции.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Оргкомитет делает все возможное для получения гранта на проведение конференции.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</w:rPr>
        <w:t xml:space="preserve">Поэтому просьба ко всем потенциальным </w:t>
      </w:r>
      <w:proofErr w:type="gramStart"/>
      <w:r>
        <w:rPr>
          <w:rStyle w:val="a3"/>
          <w:rFonts w:ascii="Arial" w:hAnsi="Arial" w:cs="Arial"/>
          <w:color w:val="000000"/>
        </w:rPr>
        <w:t>участникам  прислать</w:t>
      </w:r>
      <w:proofErr w:type="gramEnd"/>
      <w:r>
        <w:rPr>
          <w:rStyle w:val="a3"/>
          <w:rFonts w:ascii="Arial" w:hAnsi="Arial" w:cs="Arial"/>
          <w:color w:val="000000"/>
        </w:rPr>
        <w:t xml:space="preserve"> предварительное название доклада со списком соавторов до 15.12.2019 г. В последующем название можно будет изменить. Если у вас есть пожелания о типе доклада (приглашенный, устный, либо стендовый), просим указать.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Научный Оргкомитет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Абраменко В.И.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РАН, </w:t>
      </w:r>
      <w:proofErr w:type="gramStart"/>
      <w:r>
        <w:rPr>
          <w:rFonts w:ascii="Arial" w:hAnsi="Arial" w:cs="Arial"/>
          <w:color w:val="000000"/>
        </w:rPr>
        <w:t>со-председатель</w:t>
      </w:r>
      <w:proofErr w:type="gramEnd"/>
      <w:r>
        <w:rPr>
          <w:rFonts w:ascii="Arial" w:hAnsi="Arial" w:cs="Arial"/>
          <w:color w:val="000000"/>
        </w:rPr>
        <w:t>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Агапов В.М. (ИПМ им. М.В. Келдыша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Алтынцев</w:t>
      </w:r>
      <w:proofErr w:type="spellEnd"/>
      <w:r>
        <w:rPr>
          <w:rFonts w:ascii="Arial" w:hAnsi="Arial" w:cs="Arial"/>
          <w:color w:val="000000"/>
        </w:rPr>
        <w:t xml:space="preserve"> А.Т. (ИСЗФ СО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Бердюгина</w:t>
      </w:r>
      <w:proofErr w:type="spellEnd"/>
      <w:r>
        <w:rPr>
          <w:rFonts w:ascii="Arial" w:hAnsi="Arial" w:cs="Arial"/>
          <w:color w:val="000000"/>
        </w:rPr>
        <w:t xml:space="preserve"> С.В. (</w:t>
      </w:r>
      <w:r>
        <w:rPr>
          <w:rFonts w:ascii="Arial" w:hAnsi="Arial" w:cs="Arial"/>
          <w:color w:val="000000"/>
          <w:lang w:val="en-US"/>
        </w:rPr>
        <w:t>Leibniz</w:t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  <w:lang w:val="en-US"/>
        </w:rPr>
        <w:t>Institutf</w:t>
      </w:r>
      <w:proofErr w:type="spellEnd"/>
      <w:r>
        <w:rPr>
          <w:rFonts w:ascii="Arial" w:hAnsi="Arial" w:cs="Arial"/>
          <w:color w:val="000000"/>
        </w:rPr>
        <w:t>ü</w:t>
      </w:r>
      <w:proofErr w:type="spellStart"/>
      <w:r>
        <w:rPr>
          <w:rFonts w:ascii="Arial" w:hAnsi="Arial" w:cs="Arial"/>
          <w:color w:val="000000"/>
          <w:lang w:val="en-US"/>
        </w:rPr>
        <w:t>rSonnenphysik</w:t>
      </w:r>
      <w:proofErr w:type="spellEnd"/>
      <w:r>
        <w:rPr>
          <w:rFonts w:ascii="Arial" w:hAnsi="Arial" w:cs="Arial"/>
          <w:color w:val="000000"/>
        </w:rPr>
        <w:t>, Германия)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Вольвач</w:t>
      </w:r>
      <w:proofErr w:type="spellEnd"/>
      <w:r>
        <w:rPr>
          <w:rFonts w:ascii="Arial" w:hAnsi="Arial" w:cs="Arial"/>
          <w:color w:val="000000"/>
        </w:rPr>
        <w:t xml:space="preserve"> А.Е.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Гетлинг</w:t>
      </w:r>
      <w:proofErr w:type="spellEnd"/>
      <w:r>
        <w:rPr>
          <w:rFonts w:ascii="Arial" w:hAnsi="Arial" w:cs="Arial"/>
          <w:color w:val="000000"/>
        </w:rPr>
        <w:t xml:space="preserve"> А.В. (МГУ)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Гранкин К.Н.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РАН, </w:t>
      </w:r>
      <w:proofErr w:type="gramStart"/>
      <w:r>
        <w:rPr>
          <w:rFonts w:ascii="Arial" w:hAnsi="Arial" w:cs="Arial"/>
          <w:color w:val="000000"/>
        </w:rPr>
        <w:t>со-председатель</w:t>
      </w:r>
      <w:proofErr w:type="gramEnd"/>
      <w:r>
        <w:rPr>
          <w:rFonts w:ascii="Arial" w:hAnsi="Arial" w:cs="Arial"/>
          <w:color w:val="000000"/>
        </w:rPr>
        <w:t>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Гринин В.П. (ГАО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Демидов М.Л. (ИСЗФ СО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Зеленый Л. М. (ИКИ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Иванов Д.В. (ИПА)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Ипатов А.В. (ИПА)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Ихсанов</w:t>
      </w:r>
      <w:proofErr w:type="spellEnd"/>
      <w:r>
        <w:rPr>
          <w:rFonts w:ascii="Arial" w:hAnsi="Arial" w:cs="Arial"/>
          <w:color w:val="000000"/>
        </w:rPr>
        <w:t xml:space="preserve"> Н.Р. (ГАО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Киселев Н.Н.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Кичатинов</w:t>
      </w:r>
      <w:proofErr w:type="spellEnd"/>
      <w:r>
        <w:rPr>
          <w:rFonts w:ascii="Arial" w:hAnsi="Arial" w:cs="Arial"/>
          <w:color w:val="000000"/>
        </w:rPr>
        <w:t xml:space="preserve"> Л.Л. (ИСЗФ СО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Ларионов В.М. (СПбГУ)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Наговицын Ю.А. (ГАО РАН)</w:t>
      </w:r>
    </w:p>
    <w:p w:rsidR="00426189" w:rsidRP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Обридко</w:t>
      </w:r>
      <w:proofErr w:type="spellEnd"/>
      <w:r>
        <w:rPr>
          <w:rFonts w:ascii="Arial" w:hAnsi="Arial" w:cs="Arial"/>
          <w:color w:val="000000"/>
          <w:lang w:val="en-US"/>
        </w:rPr>
        <w:t xml:space="preserve"> В.Н. (ИЗМИРАН)</w:t>
      </w:r>
    </w:p>
    <w:p w:rsidR="00426189" w:rsidRP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ПевцовА.А</w:t>
      </w:r>
      <w:proofErr w:type="spellEnd"/>
      <w:r>
        <w:rPr>
          <w:rFonts w:ascii="Arial" w:hAnsi="Arial" w:cs="Arial"/>
          <w:color w:val="000000"/>
          <w:lang w:val="en-US"/>
        </w:rPr>
        <w:t>. (National Solar Observatory, США)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Петров П.П.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Петрукович</w:t>
      </w:r>
      <w:proofErr w:type="spellEnd"/>
      <w:r>
        <w:rPr>
          <w:rFonts w:ascii="Arial" w:hAnsi="Arial" w:cs="Arial"/>
          <w:color w:val="000000"/>
        </w:rPr>
        <w:t xml:space="preserve"> А.А. (ИКИ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Пушкарев А.В.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Румянцев В.В.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Саванов И.С. (ИНАСАН)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Степанов А.В. (ГАО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Теребиж</w:t>
      </w:r>
      <w:proofErr w:type="spellEnd"/>
      <w:r>
        <w:rPr>
          <w:rFonts w:ascii="Arial" w:hAnsi="Arial" w:cs="Arial"/>
          <w:color w:val="000000"/>
        </w:rPr>
        <w:t xml:space="preserve"> В.Ю.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Цап Ю.Т.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Локальный Оргкомитет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Ростопчина-Шаховская А.Н. (председатель)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Лиморенко</w:t>
      </w:r>
      <w:proofErr w:type="spellEnd"/>
      <w:r>
        <w:rPr>
          <w:rFonts w:ascii="Arial" w:hAnsi="Arial" w:cs="Arial"/>
          <w:color w:val="000000"/>
        </w:rPr>
        <w:t xml:space="preserve"> Л.П. (зам. председателя)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Бакланов А.В.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Бакланова Д.Н.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Куценко А.С.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Махина Е.Н.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Пархомович</w:t>
      </w:r>
      <w:proofErr w:type="spellEnd"/>
      <w:r>
        <w:rPr>
          <w:rFonts w:ascii="Arial" w:hAnsi="Arial" w:cs="Arial"/>
          <w:color w:val="000000"/>
        </w:rPr>
        <w:t xml:space="preserve"> Н.П.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Организационный взнос: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Все зарегистрированные участники конференции платят оргвзнос. Предварительная сумма 3000 р. В случае получения гранта РФФИ на проведение конференции сумма будет изменена.  Для студентов очного обучения и аспирантов оргвзнос составляет 1000 р.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Подача тезисов и регистрация: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Тезисы докладов должны быть поданы до 01 апреля 2020 г. Одновременно через сайт будет проводиться и окончательная регистрация участника.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Предполагается следующий распорядок проведения конференции: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Заезд участников – 7 июня;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Научная программа – 8-12 июня;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Отъезд (либо выезд в Кацивели) – 13 июня.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Проживание: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 xml:space="preserve">Участникам конференции будет предложено проживание в гостинице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 в Научном. Поскольку количество мест в гостинице ограничено, также возможно размещение на геологической базе МГУ (с. Прохладное) и в гостиницах ближайших населенных пунктов.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располагает возможностью предоставить по предварительной заявке размещение в Кацивели на берегу моря с 13 по 19 июня 2020 г. участникам конференции вместе с сопровождающими лицами (без организованного питания). Стоимость проживания и проезда из Научного в Кацивели будет объявлена в последующих информационных сообщениях.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Контакты:     </w:t>
      </w:r>
      <w:hyperlink r:id="rId5" w:tgtFrame="_blank" w:history="1"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sun</w:t>
        </w:r>
        <w:r>
          <w:rPr>
            <w:rStyle w:val="a4"/>
            <w:rFonts w:ascii="Arial" w:hAnsi="Arial" w:cs="Arial"/>
            <w:b/>
            <w:bCs/>
            <w:color w:val="000000"/>
          </w:rPr>
          <w:t>@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crao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</w:rPr>
          <w:t>.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color w:val="000000"/>
        </w:rPr>
        <w:t xml:space="preserve"> (Махина Евгения Николаевна) – </w:t>
      </w:r>
      <w:proofErr w:type="spellStart"/>
      <w:r>
        <w:rPr>
          <w:rStyle w:val="a3"/>
          <w:rFonts w:ascii="Arial" w:hAnsi="Arial" w:cs="Arial"/>
          <w:color w:val="000000"/>
        </w:rPr>
        <w:t>огрвопросы</w:t>
      </w:r>
      <w:proofErr w:type="spellEnd"/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                      </w:t>
      </w:r>
      <w:hyperlink r:id="rId6" w:tgtFrame="_blank" w:history="1"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vabramenko</w:t>
        </w:r>
        <w:r>
          <w:rPr>
            <w:rStyle w:val="a4"/>
            <w:rFonts w:ascii="Arial" w:hAnsi="Arial" w:cs="Arial"/>
            <w:b/>
            <w:bCs/>
            <w:color w:val="000000"/>
          </w:rPr>
          <w:t>@</w:t>
        </w:r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gmail</w:t>
        </w:r>
        <w:r>
          <w:rPr>
            <w:rStyle w:val="a4"/>
            <w:rFonts w:ascii="Arial" w:hAnsi="Arial" w:cs="Arial"/>
            <w:b/>
            <w:bCs/>
            <w:color w:val="000000"/>
          </w:rPr>
          <w:t>.</w:t>
        </w:r>
        <w:r>
          <w:rPr>
            <w:rStyle w:val="a4"/>
            <w:rFonts w:ascii="Arial" w:hAnsi="Arial" w:cs="Arial"/>
            <w:b/>
            <w:bCs/>
            <w:color w:val="000000"/>
            <w:lang w:val="en-US"/>
          </w:rPr>
          <w:t>com</w:t>
        </w:r>
      </w:hyperlink>
      <w:r>
        <w:rPr>
          <w:rStyle w:val="a3"/>
          <w:rFonts w:ascii="Arial" w:hAnsi="Arial" w:cs="Arial"/>
          <w:color w:val="000000"/>
        </w:rPr>
        <w:t xml:space="preserve"> (Абраменко Валентина </w:t>
      </w:r>
      <w:proofErr w:type="spellStart"/>
      <w:r>
        <w:rPr>
          <w:rStyle w:val="a3"/>
          <w:rFonts w:ascii="Arial" w:hAnsi="Arial" w:cs="Arial"/>
          <w:color w:val="000000"/>
        </w:rPr>
        <w:t>Изосимовна</w:t>
      </w:r>
      <w:proofErr w:type="spellEnd"/>
      <w:r>
        <w:rPr>
          <w:rStyle w:val="a3"/>
          <w:rFonts w:ascii="Arial" w:hAnsi="Arial" w:cs="Arial"/>
          <w:color w:val="000000"/>
        </w:rPr>
        <w:t>) – вопросы по науке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</w:rPr>
        <w:t> </w:t>
      </w:r>
    </w:p>
    <w:p w:rsidR="00426189" w:rsidRDefault="00426189" w:rsidP="00426189">
      <w:pPr>
        <w:pStyle w:val="msonormalmailrucssattributepostfixmailrucssattributepostfix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 </w:t>
      </w:r>
    </w:p>
    <w:p w:rsidR="004B29DB" w:rsidRDefault="004B29DB">
      <w:bookmarkStart w:id="0" w:name="_GoBack"/>
      <w:bookmarkEnd w:id="0"/>
    </w:p>
    <w:sectPr w:rsidR="004B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89"/>
    <w:rsid w:val="00426189"/>
    <w:rsid w:val="004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9349-38A9-415E-A57B-FDA72AB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42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6189"/>
    <w:rPr>
      <w:b/>
      <w:bCs/>
    </w:rPr>
  </w:style>
  <w:style w:type="character" w:styleId="a4">
    <w:name w:val="Hyperlink"/>
    <w:basedOn w:val="a0"/>
    <w:uiPriority w:val="99"/>
    <w:semiHidden/>
    <w:unhideWhenUsed/>
    <w:rsid w:val="00426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pAsLRzEHG4Dczp%2BVJxxV5B88p2WAJXz6E2k3DtQLbWU%3D&amp;egid=vqGcZiitloLcsWnjYQoD%2FaOe2Rpqhncu7PDC2lHawc8%3D&amp;url=https%3A%2F%2Fclick.mail.ru%2Fredir%3Fu%3Dhttp%253A%252F%252Fe.mail.ru%252Fcompose%252F%253Fmailto%253Dmailto%25253avabramenko%2540gmail.com%26c%3Dswm%26r%3Dhttp%26o%3Dmail%26v%3D2%26s%3D4327e0c35d520b5c&amp;uidl=15753567561003830791&amp;from=sun%40crao.ru&amp;to=" TargetMode="External"/><Relationship Id="rId5" Type="http://schemas.openxmlformats.org/officeDocument/2006/relationships/hyperlink" Target="https://checklink.mail.ru/proxy?es=pAsLRzEHG4Dczp%2BVJxxV5B88p2WAJXz6E2k3DtQLbWU%3D&amp;egid=vqGcZiitloLcsWnjYQoD%2FaOe2Rpqhncu7PDC2lHawc8%3D&amp;url=https%3A%2F%2Fclick.mail.ru%2Fredir%3Fu%3Dhttp%253A%252F%252Fe.mail.ru%252Fcompose%252F%253Fmailto%253Dmailto%25253asun%2540crao.ru%26c%3Dswm%26r%3Dhttp%26o%3Dmail%26v%3D2%26s%3D33a173d202620b9f&amp;uidl=15753567561003830791&amp;from=sun%40crao.ru&amp;to=" TargetMode="External"/><Relationship Id="rId4" Type="http://schemas.openxmlformats.org/officeDocument/2006/relationships/hyperlink" Target="https://checklink.mail.ru/proxy?es=pAsLRzEHG4Dczp%2BVJxxV5B88p2WAJXz6E2k3DtQLbWU%3D&amp;egid=vqGcZiitloLcsWnjYQoD%2FaOe2Rpqhncu7PDC2lHawc8%3D&amp;url=https%3A%2F%2Fclick.mail.ru%2Fredir%3Fu%3Dhttp%253A%252F%252Fe.mail.ru%252Fcompose%252F%253Fmailto%253Dmailto%25253asun%2540crao.ru%26c%3Dswm%26r%3Dhttp%26o%3Dmail%26v%3D2%26s%3D33a173d202620b9f&amp;uidl=15753567561003830791&amp;from=sun%40crao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Ирина Миронова</cp:lastModifiedBy>
  <cp:revision>1</cp:revision>
  <dcterms:created xsi:type="dcterms:W3CDTF">2020-01-15T07:34:00Z</dcterms:created>
  <dcterms:modified xsi:type="dcterms:W3CDTF">2020-01-15T07:35:00Z</dcterms:modified>
</cp:coreProperties>
</file>